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B3" w:rsidRPr="00E13BB3" w:rsidRDefault="00E13BB3" w:rsidP="002E0372">
      <w:pPr>
        <w:jc w:val="center"/>
        <w:rPr>
          <w:rFonts w:ascii="Times New Roman" w:hAnsi="Times New Roman" w:cs="Times New Roman"/>
          <w:b/>
          <w:caps/>
          <w:color w:val="0070C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13BB3">
        <w:rPr>
          <w:rFonts w:ascii="Times New Roman" w:hAnsi="Times New Roman" w:cs="Times New Roman"/>
          <w:caps/>
          <w:color w:val="0070C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муниципальное автономное дошкольное образовательное учреждение № 25 «МАЛЫШ»</w:t>
      </w:r>
      <w:r w:rsidR="002E0372" w:rsidRPr="00E13BB3">
        <w:rPr>
          <w:rFonts w:ascii="Times New Roman" w:hAnsi="Times New Roman" w:cs="Times New Roman"/>
          <w:b/>
          <w:caps/>
          <w:color w:val="0070C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E0372" w:rsidRPr="00C47072" w:rsidRDefault="002E0372" w:rsidP="002E0372">
      <w:pPr>
        <w:jc w:val="center"/>
        <w:rPr>
          <w:rFonts w:ascii="Elephant" w:hAnsi="Elephant"/>
          <w:b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7072">
        <w:rPr>
          <w:rFonts w:ascii="Times New Roman" w:hAnsi="Times New Roman" w:cs="Times New Roman"/>
          <w:b/>
          <w:caps/>
          <w:color w:val="0070C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2E0372" w:rsidRPr="00C47072" w:rsidRDefault="002E0372" w:rsidP="002E0372">
      <w:pPr>
        <w:jc w:val="center"/>
        <w:rPr>
          <w:rFonts w:ascii="Elephant" w:hAnsi="Elephant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47072">
        <w:rPr>
          <w:rFonts w:ascii="Elephant" w:hAnsi="Elephant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C47072">
        <w:rPr>
          <w:rFonts w:ascii="Times New Roman" w:hAnsi="Times New Roman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Подводный</w:t>
      </w:r>
      <w:r w:rsidRPr="00C47072">
        <w:rPr>
          <w:rFonts w:ascii="Elephant" w:hAnsi="Elephant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47072">
        <w:rPr>
          <w:rFonts w:ascii="Times New Roman" w:hAnsi="Times New Roman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мир</w:t>
      </w:r>
      <w:r w:rsidR="00E13BB3">
        <w:rPr>
          <w:rFonts w:ascii="Times New Roman" w:hAnsi="Times New Roman" w:cs="Times New Roman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 его обитатели</w:t>
      </w:r>
      <w:r w:rsidRPr="00C47072">
        <w:rPr>
          <w:rFonts w:ascii="Elephant" w:hAnsi="Elephant" w:cs="Elephant"/>
          <w:b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2E0372" w:rsidRDefault="00E13BB3" w:rsidP="002E03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p w:rsidR="002E0372" w:rsidRPr="00C47072" w:rsidRDefault="00E13BB3" w:rsidP="00E13BB3">
      <w:pPr>
        <w:rPr>
          <w:rFonts w:ascii="Elephant" w:hAnsi="Elephant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</w:t>
      </w:r>
      <w:r w:rsidR="002E0372" w:rsidRPr="00C47072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Выполнили: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Здаревская О.Н.</w:t>
      </w:r>
    </w:p>
    <w:p w:rsidR="002E0372" w:rsidRDefault="00E13BB3" w:rsidP="00E13BB3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Быкова А.А.</w:t>
      </w:r>
    </w:p>
    <w:p w:rsidR="002E0372" w:rsidRDefault="002E0372" w:rsidP="002E037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inline distT="0" distB="0" distL="0" distR="0" wp14:anchorId="44260C80" wp14:editId="02BA52F6">
            <wp:extent cx="3400926" cy="2272131"/>
            <wp:effectExtent l="342900" t="323850" r="409575" b="3568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60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710" cy="22893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E0372" w:rsidRDefault="002E0372" w:rsidP="002E0372">
      <w:pPr>
        <w:jc w:val="center"/>
        <w:rPr>
          <w:rFonts w:ascii="Elephant" w:hAnsi="Elephant"/>
          <w:b/>
          <w:color w:val="002060"/>
          <w:sz w:val="40"/>
          <w:szCs w:val="40"/>
          <w:lang w:val="en-US"/>
        </w:rPr>
      </w:pPr>
    </w:p>
    <w:p w:rsidR="00E13BB3" w:rsidRDefault="00E13BB3" w:rsidP="00E13BB3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ГО Карпинск</w:t>
      </w:r>
    </w:p>
    <w:p w:rsidR="00E13BB3" w:rsidRDefault="00E13BB3" w:rsidP="00E13BB3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2021</w:t>
      </w:r>
    </w:p>
    <w:p w:rsidR="00E13BB3" w:rsidRPr="00E13BB3" w:rsidRDefault="00E13BB3" w:rsidP="00E13BB3">
      <w:pPr>
        <w:jc w:val="center"/>
      </w:pPr>
    </w:p>
    <w:p w:rsidR="00020FA2" w:rsidRPr="00CB6CCC" w:rsidRDefault="00020FA2" w:rsidP="00020FA2">
      <w:pPr>
        <w:rPr>
          <w:b/>
          <w:sz w:val="40"/>
          <w:szCs w:val="40"/>
        </w:rPr>
      </w:pPr>
      <w:r w:rsidRPr="00CB6CCC">
        <w:rPr>
          <w:b/>
          <w:sz w:val="40"/>
          <w:szCs w:val="40"/>
        </w:rPr>
        <w:t>Тема проекта: «Подводный мир</w:t>
      </w:r>
      <w:r w:rsidR="00E13BB3">
        <w:rPr>
          <w:b/>
          <w:sz w:val="40"/>
          <w:szCs w:val="40"/>
        </w:rPr>
        <w:t xml:space="preserve"> и его обитатели</w:t>
      </w:r>
      <w:r w:rsidRPr="00CB6CCC">
        <w:rPr>
          <w:b/>
          <w:sz w:val="40"/>
          <w:szCs w:val="40"/>
        </w:rPr>
        <w:t>»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проекта</w:t>
      </w:r>
      <w:r w:rsidRPr="00E13BB3">
        <w:rPr>
          <w:rFonts w:ascii="Times New Roman" w:hAnsi="Times New Roman" w:cs="Times New Roman"/>
          <w:sz w:val="28"/>
          <w:szCs w:val="28"/>
        </w:rPr>
        <w:t>: познавательно-исследовательский, игровой, творческий.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E13BB3">
        <w:rPr>
          <w:rFonts w:ascii="Times New Roman" w:hAnsi="Times New Roman" w:cs="Times New Roman"/>
          <w:sz w:val="28"/>
          <w:szCs w:val="28"/>
        </w:rPr>
        <w:t>: 7 рабочих недель.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="00020FA2" w:rsidRPr="00E13BB3">
        <w:rPr>
          <w:rFonts w:ascii="Times New Roman" w:hAnsi="Times New Roman" w:cs="Times New Roman"/>
          <w:sz w:val="28"/>
          <w:szCs w:val="28"/>
        </w:rPr>
        <w:t>: воспитатели, дети, родители.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 проекта: </w:t>
      </w:r>
      <w:r w:rsidRPr="00E13BB3">
        <w:rPr>
          <w:rFonts w:ascii="Times New Roman" w:hAnsi="Times New Roman" w:cs="Times New Roman"/>
          <w:sz w:val="28"/>
          <w:szCs w:val="28"/>
        </w:rPr>
        <w:t>Подводный мир очень красочен, ярок, но напрямую не доступен для изучения детьми. Современные средства и методы обучения позволяют это сделать, что способствует «погружению» детей в интересную для них тему и делает их активными участниками образовательного процесса. Это даёт возможность воспитывать детей - «деятелей», а не «исполнителей», развивать волевые качества личности, навыки партнерского взаимодействия. Предлагаемая тема проекта предоставляет детям возможность на каждом занятии выявить проблему; самостоятельно искать нужное решение; выбирать из имеющихся способов наиболее адекватный и продуктивно его использовать; самостоятельно анализировать полученные результаты. Также развивает их творческие способности. Эта тема является очень интересной и увлекательной для детей старшего дошкольного возраста.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проекта</w:t>
      </w:r>
      <w:r w:rsidRPr="00E13BB3">
        <w:rPr>
          <w:rFonts w:ascii="Times New Roman" w:hAnsi="Times New Roman" w:cs="Times New Roman"/>
          <w:sz w:val="28"/>
          <w:szCs w:val="28"/>
        </w:rPr>
        <w:t>: расширять знания детей о подводном мире и его обитателях.</w:t>
      </w:r>
      <w:r w:rsidRPr="00E13BB3">
        <w:rPr>
          <w:rFonts w:ascii="Times New Roman" w:hAnsi="Times New Roman" w:cs="Times New Roman"/>
          <w:sz w:val="28"/>
          <w:szCs w:val="28"/>
        </w:rPr>
        <w:br/>
      </w:r>
      <w:r w:rsidRPr="00E13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проекта:</w:t>
      </w:r>
      <w:r w:rsidRPr="00E13BB3">
        <w:rPr>
          <w:rFonts w:ascii="Times New Roman" w:hAnsi="Times New Roman" w:cs="Times New Roman"/>
          <w:sz w:val="28"/>
          <w:szCs w:val="28"/>
        </w:rPr>
        <w:br/>
      </w:r>
      <w:r w:rsidRPr="00E13BB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- Познакомить с разнообразием подводного мира, с его значимостью для всего живого на планете.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- Познакомить со строением и жизнедеятельностью обитателей подводного мира.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- Развивать умение сравнивать и анализировать.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- Развивать воображение, мышление в процессе наблюдения, исследования природных объектов.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- Обогащать словарный запас детей и их знания о подводном мире.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- Развивать умение передавать свои чувства от общений с природой в рисунках и поделках.</w:t>
      </w:r>
    </w:p>
    <w:p w:rsidR="00C64740" w:rsidRPr="00E13BB3" w:rsidRDefault="00C64740" w:rsidP="00C647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3BB3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Воспитательные:</w:t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:rsidR="00CB6CCC" w:rsidRPr="00E13BB3" w:rsidRDefault="00C64740" w:rsidP="00C6474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- Воспитывать коммуникативные навыки, самостоятельность, трудолюбие, наблюдательность и любознательность ко всему живому.</w:t>
      </w:r>
      <w:r w:rsidRPr="00E13BB3">
        <w:rPr>
          <w:rFonts w:ascii="Times New Roman" w:hAnsi="Times New Roman" w:cs="Times New Roman"/>
          <w:sz w:val="28"/>
          <w:szCs w:val="28"/>
        </w:rPr>
        <w:br/>
      </w: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Ожидаемый результат:</w:t>
      </w:r>
    </w:p>
    <w:p w:rsidR="00C64740" w:rsidRPr="00E13BB3" w:rsidRDefault="00C64740" w:rsidP="00C647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Получение информации из разных источников;</w:t>
      </w:r>
    </w:p>
    <w:p w:rsidR="00C64740" w:rsidRPr="00E13BB3" w:rsidRDefault="00C64740" w:rsidP="00C647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Владеть понятиями «Морские животные», «Рыбы», и т.п.;</w:t>
      </w:r>
    </w:p>
    <w:p w:rsidR="00C64740" w:rsidRPr="00E13BB3" w:rsidRDefault="00C64740" w:rsidP="00C647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Иметь представление о взаимосвязи деятельности человека и окружающей среды;</w:t>
      </w:r>
    </w:p>
    <w:p w:rsidR="00C64740" w:rsidRPr="00E13BB3" w:rsidRDefault="00C64740" w:rsidP="00C647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Продукты детской деятельности (рис</w:t>
      </w:r>
      <w:r w:rsidR="00020FA2" w:rsidRPr="00E13BB3">
        <w:rPr>
          <w:rFonts w:ascii="Times New Roman" w:hAnsi="Times New Roman" w:cs="Times New Roman"/>
          <w:sz w:val="28"/>
          <w:szCs w:val="28"/>
        </w:rPr>
        <w:t>унки, поделки, рассказы, плакат</w:t>
      </w:r>
      <w:r w:rsidRPr="00E13BB3">
        <w:rPr>
          <w:rFonts w:ascii="Times New Roman" w:hAnsi="Times New Roman" w:cs="Times New Roman"/>
          <w:sz w:val="28"/>
          <w:szCs w:val="28"/>
        </w:rPr>
        <w:t xml:space="preserve"> «Подводн</w:t>
      </w:r>
      <w:r w:rsidR="00020FA2" w:rsidRPr="00E13BB3">
        <w:rPr>
          <w:rFonts w:ascii="Times New Roman" w:hAnsi="Times New Roman" w:cs="Times New Roman"/>
          <w:sz w:val="28"/>
          <w:szCs w:val="28"/>
        </w:rPr>
        <w:t>ый мир глазами детей</w:t>
      </w:r>
      <w:r w:rsidRPr="00E13BB3">
        <w:rPr>
          <w:rFonts w:ascii="Times New Roman" w:hAnsi="Times New Roman" w:cs="Times New Roman"/>
          <w:sz w:val="28"/>
          <w:szCs w:val="28"/>
        </w:rPr>
        <w:t>»);</w:t>
      </w:r>
    </w:p>
    <w:p w:rsidR="00C64740" w:rsidRPr="00E13BB3" w:rsidRDefault="00C64740" w:rsidP="00C647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BB3">
        <w:rPr>
          <w:rFonts w:ascii="Times New Roman" w:hAnsi="Times New Roman" w:cs="Times New Roman"/>
          <w:sz w:val="28"/>
          <w:szCs w:val="28"/>
        </w:rPr>
        <w:t>И</w:t>
      </w:r>
      <w:r w:rsidR="00E537D6" w:rsidRPr="00E13BB3">
        <w:rPr>
          <w:rFonts w:ascii="Times New Roman" w:hAnsi="Times New Roman" w:cs="Times New Roman"/>
          <w:sz w:val="28"/>
          <w:szCs w:val="28"/>
        </w:rPr>
        <w:t xml:space="preserve">зготовление коллективной работы-книги </w:t>
      </w:r>
      <w:r w:rsidRPr="00E13BB3">
        <w:rPr>
          <w:rFonts w:ascii="Times New Roman" w:hAnsi="Times New Roman" w:cs="Times New Roman"/>
          <w:sz w:val="28"/>
          <w:szCs w:val="28"/>
        </w:rPr>
        <w:t>«Волшебное царство – подводный мир»;</w:t>
      </w:r>
    </w:p>
    <w:p w:rsidR="00CB6CCC" w:rsidRDefault="00CB6CCC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3BB3" w:rsidRPr="00E13BB3" w:rsidRDefault="00E13BB3" w:rsidP="00C64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4740" w:rsidRPr="00E13BB3" w:rsidRDefault="00C64740" w:rsidP="00C64740">
      <w:pPr>
        <w:rPr>
          <w:rFonts w:ascii="Times New Roman" w:hAnsi="Times New Roman" w:cs="Times New Roman"/>
          <w:sz w:val="28"/>
          <w:szCs w:val="24"/>
        </w:rPr>
      </w:pPr>
      <w:r w:rsidRPr="00E13BB3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План работы над проектом</w:t>
      </w:r>
    </w:p>
    <w:p w:rsidR="00C64740" w:rsidRPr="00E13BB3" w:rsidRDefault="00C64740" w:rsidP="00C64740">
      <w:pPr>
        <w:rPr>
          <w:rFonts w:ascii="Times New Roman" w:hAnsi="Times New Roman" w:cs="Times New Roman"/>
          <w:sz w:val="24"/>
          <w:szCs w:val="24"/>
        </w:rPr>
      </w:pPr>
      <w:r w:rsidRPr="00E13BB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35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87"/>
        <w:gridCol w:w="2344"/>
        <w:gridCol w:w="562"/>
        <w:gridCol w:w="3063"/>
      </w:tblGrid>
      <w:tr w:rsidR="00C64740" w:rsidRPr="00E13BB3" w:rsidTr="00CB6CCC"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FB" w:rsidRPr="00E13BB3" w:rsidRDefault="00C64740" w:rsidP="00C6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4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FB" w:rsidRPr="00E13BB3" w:rsidRDefault="00C64740" w:rsidP="00C6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sz w:val="24"/>
                <w:szCs w:val="24"/>
              </w:rPr>
              <w:t>       Цель</w:t>
            </w:r>
          </w:p>
        </w:tc>
        <w:tc>
          <w:tcPr>
            <w:tcW w:w="165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FB" w:rsidRPr="00E13BB3" w:rsidRDefault="00C64740" w:rsidP="00C6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64740" w:rsidRPr="00E13BB3" w:rsidTr="00CB6CCC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 этап. Организационный.</w:t>
            </w:r>
          </w:p>
          <w:p w:rsidR="00C57EFB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6CCC" w:rsidRPr="00E13BB3" w:rsidTr="00CB6CCC">
        <w:tc>
          <w:tcPr>
            <w:tcW w:w="176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Интегрированная</w:t>
            </w:r>
            <w:proofErr w:type="gramEnd"/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 «Путешествие в подводный мир»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проблемной ситуации: </w:t>
            </w:r>
            <w:proofErr w:type="spellStart"/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Лунтик</w:t>
            </w:r>
            <w:proofErr w:type="spellEnd"/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очень хочет посмотреть и узнать, кто живет в морях и океанах. Дети проявляют желание помочь </w:t>
            </w:r>
            <w:proofErr w:type="spellStart"/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Лунтику</w:t>
            </w:r>
            <w:proofErr w:type="spellEnd"/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Анализ проблемы.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«Знаешь ли ты морских обитателей?»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Что мы хотим узнать?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Где мы можем это все узнать?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CB6CCC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Составление и обсуждение с участниками проекта поэтапного плана работы.</w:t>
            </w:r>
          </w:p>
          <w:p w:rsidR="00CB6CCC" w:rsidRPr="00E13BB3" w:rsidRDefault="00CB6CCC" w:rsidP="00C64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Подбор энциклопедической, методической, справочной литературы по теме проекта.</w:t>
            </w:r>
          </w:p>
          <w:p w:rsidR="00C64740" w:rsidRPr="00E13BB3" w:rsidRDefault="00C64740" w:rsidP="00C6474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энциклопедической литературы о рыбах подводного мира;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С. Сахаров «Морские сказки»;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С. Воронина «Добрая раковина»;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рыбке»;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Сказка «По щучьему велению».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загадок о рыбах.</w:t>
            </w:r>
          </w:p>
          <w:p w:rsidR="00CB6CCC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B6CCC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740" w:rsidRPr="00E13BB3">
              <w:rPr>
                <w:rFonts w:ascii="Times New Roman" w:hAnsi="Times New Roman" w:cs="Times New Roman"/>
                <w:sz w:val="24"/>
                <w:szCs w:val="24"/>
              </w:rPr>
              <w:t>. Обогащение ИКТ – среды.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Мультимедийные презентации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«Мир глубин морей»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«Обитатели морей и океанов»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«Коралловые рифы»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Подбор подвижных и дидактических игр, стихов, загадок.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«Узнай рыбу по описанию».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«Кто как устроен»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«Хрустальная вода»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«Море волнуется раз…»</w:t>
            </w:r>
          </w:p>
          <w:p w:rsidR="00905ED1" w:rsidRPr="00E13BB3" w:rsidRDefault="00C64740" w:rsidP="00CB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5ED1" w:rsidRPr="00E13BB3" w:rsidRDefault="00905ED1" w:rsidP="00CB6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ED1" w:rsidRPr="00E13BB3" w:rsidRDefault="00905ED1" w:rsidP="00CB6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EFB" w:rsidRPr="00E13BB3" w:rsidRDefault="00CB6CCC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Свободная деятельность детей вне занятий</w:t>
            </w: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(обводили трафареты и раскрашивали самостоятельно). Простейший вариант оригами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Заинтересовать детей данной темой. Мотивировать дальнейшее стремление как можно больше узнать о подводном мире.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B6CCC" w:rsidRPr="00E13BB3" w:rsidRDefault="00CB6CCC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Выявить у детей знания о подводном мире.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B6CCC" w:rsidRPr="00E13BB3" w:rsidRDefault="00CB6CCC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CC" w:rsidRPr="00E13BB3" w:rsidRDefault="00CB6CCC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Учить ставить проблемные вопросы.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0FA2" w:rsidRPr="00E13BB3" w:rsidRDefault="00020FA2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A2" w:rsidRPr="00E13BB3" w:rsidRDefault="00020FA2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Пополнить объем знаний и сведений детей об окружающем мире. Развивать любознательность, стремление к информационному поиску и обогащению своих знаний.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57EFB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радостью отправились в путешествие на «подводной лодке». Узнали, кто живет на поверхности моря и в его глубинах. Слепили красивых морских звезд </w:t>
            </w:r>
            <w:r w:rsidR="00020FA2"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и рыб </w:t>
            </w: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в мастерской океана</w:t>
            </w:r>
            <w:r w:rsidR="00020FA2" w:rsidRPr="00E13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Было выявлено, что дети знают только самых популярных морских животных и рыб (кит, дельфин, акула, морская звезда). Задача воспитателя, как можно больше и интересней рассказать о других необычных обитателей морей и океанов (Морской огурец, медуза португальский кораблик, рыба </w:t>
            </w:r>
            <w:proofErr w:type="gramStart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ж, рыба – хирург и т.д.)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57EFB" w:rsidRPr="00E13BB3" w:rsidRDefault="00C64740" w:rsidP="0002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Дети принесли из дома свои энциклопедии</w:t>
            </w:r>
            <w:r w:rsidR="00020FA2"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и журналы. Мы оформили папку </w:t>
            </w:r>
            <w:proofErr w:type="gramStart"/>
            <w:r w:rsidR="00020FA2" w:rsidRPr="00E13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ередвижку</w:t>
            </w:r>
            <w:r w:rsidR="00020FA2" w:rsidRPr="00E13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CCC"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Каждый ребенок выбрал морское животное, о котором он будет рассказывать. Мы совместно</w:t>
            </w:r>
            <w:r w:rsidR="00CB6CCC"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нашли небольшие рассказы о них.</w:t>
            </w:r>
          </w:p>
        </w:tc>
      </w:tr>
      <w:tr w:rsidR="00C64740" w:rsidRPr="00E13BB3" w:rsidTr="00905ED1">
        <w:trPr>
          <w:trHeight w:val="1144"/>
        </w:trPr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57EFB" w:rsidRPr="00E13BB3" w:rsidRDefault="00C64740" w:rsidP="00C6474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 этап. Реализация проекта.</w:t>
            </w:r>
          </w:p>
        </w:tc>
      </w:tr>
      <w:tr w:rsidR="00C64740" w:rsidRPr="00E13BB3" w:rsidTr="00CB6CCC">
        <w:tc>
          <w:tcPr>
            <w:tcW w:w="176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форма деятельности.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НОД (Экология)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«Беседа о морских обитателях»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5ED1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05ED1" w:rsidRPr="00E13BB3" w:rsidRDefault="00905ED1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Проведение экспериментально-исследовательской деятельности.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сделать морскую воду»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«Соль – это кристаллы»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3. Просмотр мультимедийной</w:t>
            </w:r>
            <w:r w:rsidR="00020FA2"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презентации «Кораллы животные или растения?»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опыта «Выращивание кораллов путем кристаллизации соли»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Художественно-эстетическая деятельность: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• Рисование: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«Волшебное царство золотой рыбки» нетрадиционная техника рисования по мокрому листу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• Лепка: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«Коралловые фантазии»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Композиция морского дна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• Конструирование из бумаги: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родителями: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Изучение энциклопедий.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Беседа с детьми о подводном мире.</w:t>
            </w:r>
          </w:p>
          <w:p w:rsidR="00C57EFB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Просмотр телепередач о подводном мире.</w:t>
            </w:r>
          </w:p>
        </w:tc>
        <w:tc>
          <w:tcPr>
            <w:tcW w:w="1584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D1" w:rsidRPr="00E13BB3" w:rsidRDefault="00905ED1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D1" w:rsidRPr="00E13BB3" w:rsidRDefault="00905ED1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D1" w:rsidRPr="00E13BB3" w:rsidRDefault="00905ED1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Закрепить названия рыб, особенности проживания, питания, строения, дыхания; учить образовывать притяжательные прилагательные.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Расширять знания об экосистеме «море» и его обитателях.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умение делать выводы, заключения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57EFB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ED1" w:rsidRPr="00E13BB3" w:rsidRDefault="00905ED1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D1" w:rsidRPr="00E13BB3" w:rsidRDefault="00905ED1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ED1" w:rsidRPr="00E13BB3" w:rsidRDefault="00905ED1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Дети узнали о таких морских обитателях как: рыба клоун, раба – еж, разновидностях акулы (китовая, белая, молот) и кита (усатые, зубатые).</w:t>
            </w:r>
            <w:proofErr w:type="gramEnd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Также узнали о растительном мире океанов и морей (ламинария, фитопланктон, морской латук, фукус и т.д.)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наблюдения и опыта дети узнали, чем морская вода отличается </w:t>
            </w:r>
            <w:proofErr w:type="gramStart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пресной, в какой воде легче плавать, а в какой нырять.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Узнали, что соль, как и снежинки, имеют кристаллическую форму. Рассмотрели кристаллы соли через лупу.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огромным интересом приступили к опыту. Сначала сделали морскую воду, затем на </w:t>
            </w: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небольшой кусочек проволоки обмотали ниткой и опустили воду. В процессе испарения воды на проволоке «росли» кристаллы.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  <w:p w:rsidR="00C57EFB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4740" w:rsidRPr="00E13BB3" w:rsidTr="00CB6CCC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E13BB3" w:rsidRDefault="00C64740" w:rsidP="00C64740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 этап. Презентация проекта.</w:t>
            </w:r>
          </w:p>
          <w:p w:rsidR="00C57EFB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4740" w:rsidRPr="00E13BB3" w:rsidTr="00CB6CCC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64740" w:rsidRPr="00E13BB3" w:rsidRDefault="00C64740" w:rsidP="00E537D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по проекту «Подводное царство»;</w:t>
            </w:r>
          </w:p>
          <w:p w:rsidR="00C64740" w:rsidRPr="00E13BB3" w:rsidRDefault="00C64740" w:rsidP="00E537D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Совместная композиция «Удивительные морские глубины»;</w:t>
            </w:r>
          </w:p>
          <w:p w:rsidR="00C64740" w:rsidRPr="00E13BB3" w:rsidRDefault="00C64740" w:rsidP="00E537D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Рассказы детей о морских животных</w:t>
            </w:r>
            <w:r w:rsidR="00E537D6" w:rsidRPr="00E13B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7D6" w:rsidRPr="00E13BB3" w:rsidRDefault="00E537D6" w:rsidP="00E537D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книги сказок «Волшебное царство – подводный мир»;</w:t>
            </w:r>
          </w:p>
          <w:p w:rsidR="00E537D6" w:rsidRPr="00E13BB3" w:rsidRDefault="00E537D6" w:rsidP="00E537D6">
            <w:pPr>
              <w:numPr>
                <w:ilvl w:val="0"/>
                <w:numId w:val="3"/>
              </w:numPr>
              <w:ind w:left="1416" w:hanging="1056"/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коллективной  работ</w:t>
            </w:r>
            <w:proofErr w:type="gramStart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13BB3">
              <w:rPr>
                <w:rFonts w:ascii="Times New Roman" w:hAnsi="Times New Roman" w:cs="Times New Roman"/>
                <w:sz w:val="24"/>
                <w:szCs w:val="24"/>
              </w:rPr>
              <w:t xml:space="preserve"> плаката «Подводный мир глазами детей»)</w:t>
            </w:r>
          </w:p>
          <w:p w:rsidR="00E537D6" w:rsidRPr="00E13BB3" w:rsidRDefault="00E537D6" w:rsidP="00E5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40" w:rsidRPr="00E13BB3" w:rsidTr="00CB6CCC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740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64740" w:rsidRPr="00E13BB3" w:rsidRDefault="00C64740" w:rsidP="00C6474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13BB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 этап. Анализ деятельности.</w:t>
            </w:r>
          </w:p>
          <w:p w:rsidR="00C57EFB" w:rsidRPr="00E13BB3" w:rsidRDefault="00C64740" w:rsidP="00C6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4740" w:rsidRPr="00E13BB3" w:rsidTr="00CB6CCC">
        <w:tc>
          <w:tcPr>
            <w:tcW w:w="5000" w:type="pct"/>
            <w:gridSpan w:val="4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FB" w:rsidRPr="00E13BB3" w:rsidRDefault="00C64740" w:rsidP="00E5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BB3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проживания темы проекта дети проявили активный познавательный интерес. Постепенно проект из </w:t>
            </w:r>
            <w:proofErr w:type="gramStart"/>
            <w:r w:rsidRPr="00E13BB3">
              <w:rPr>
                <w:rFonts w:ascii="Times New Roman" w:hAnsi="Times New Roman" w:cs="Times New Roman"/>
                <w:sz w:val="28"/>
                <w:szCs w:val="28"/>
              </w:rPr>
              <w:t>познавательного</w:t>
            </w:r>
            <w:proofErr w:type="gramEnd"/>
            <w:r w:rsidRPr="00E1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7D6" w:rsidRPr="00E1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BB3">
              <w:rPr>
                <w:rFonts w:ascii="Times New Roman" w:hAnsi="Times New Roman" w:cs="Times New Roman"/>
                <w:sz w:val="28"/>
                <w:szCs w:val="28"/>
              </w:rPr>
              <w:t>превращался в социально-личностный; дети стремились поделиться полученной информации. Смогли реализовать свои творческие способности</w:t>
            </w:r>
            <w:r w:rsidR="00E537D6" w:rsidRPr="00E13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4740" w:rsidRPr="00CB6CCC" w:rsidRDefault="00C64740" w:rsidP="00C64740">
      <w:pPr>
        <w:rPr>
          <w:sz w:val="24"/>
          <w:szCs w:val="24"/>
        </w:rPr>
      </w:pPr>
    </w:p>
    <w:p w:rsidR="00905ED1" w:rsidRDefault="00905ED1">
      <w:pPr>
        <w:rPr>
          <w:b/>
          <w:sz w:val="40"/>
          <w:szCs w:val="40"/>
        </w:rPr>
      </w:pPr>
    </w:p>
    <w:p w:rsidR="00905ED1" w:rsidRDefault="00905ED1">
      <w:pPr>
        <w:rPr>
          <w:b/>
          <w:sz w:val="40"/>
          <w:szCs w:val="40"/>
        </w:rPr>
      </w:pPr>
      <w:bookmarkStart w:id="0" w:name="_GoBack"/>
      <w:bookmarkEnd w:id="0"/>
    </w:p>
    <w:p w:rsidR="00905ED1" w:rsidRDefault="00905ED1">
      <w:pPr>
        <w:rPr>
          <w:b/>
          <w:sz w:val="40"/>
          <w:szCs w:val="40"/>
        </w:rPr>
      </w:pPr>
    </w:p>
    <w:p w:rsidR="00C47072" w:rsidRPr="000A0BF4" w:rsidRDefault="00C47072" w:rsidP="000A0BF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C47072" w:rsidRPr="000A0BF4" w:rsidSect="00CB6CCC">
      <w:pgSz w:w="11906" w:h="16838"/>
      <w:pgMar w:top="1134" w:right="850" w:bottom="1134" w:left="1701" w:header="708" w:footer="708" w:gutter="0"/>
      <w:pgBorders w:offsetFrom="page">
        <w:top w:val="creaturesFish" w:sz="31" w:space="11" w:color="auto"/>
        <w:left w:val="creaturesFish" w:sz="31" w:space="31" w:color="auto"/>
        <w:bottom w:val="creaturesFish" w:sz="31" w:space="11" w:color="auto"/>
        <w:right w:val="creaturesFish" w:sz="31" w:space="1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566D"/>
    <w:multiLevelType w:val="multilevel"/>
    <w:tmpl w:val="B88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62F1C"/>
    <w:multiLevelType w:val="multilevel"/>
    <w:tmpl w:val="F032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E38B3"/>
    <w:multiLevelType w:val="multilevel"/>
    <w:tmpl w:val="B9A8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40"/>
    <w:rsid w:val="00020FA2"/>
    <w:rsid w:val="000A0BF4"/>
    <w:rsid w:val="000C56EA"/>
    <w:rsid w:val="002E0372"/>
    <w:rsid w:val="004C7B89"/>
    <w:rsid w:val="00533A6A"/>
    <w:rsid w:val="00905ED1"/>
    <w:rsid w:val="00C47072"/>
    <w:rsid w:val="00C57EFB"/>
    <w:rsid w:val="00C64740"/>
    <w:rsid w:val="00CB6CCC"/>
    <w:rsid w:val="00E13BB3"/>
    <w:rsid w:val="00E537D6"/>
    <w:rsid w:val="00E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7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0FA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7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0FA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8</cp:revision>
  <cp:lastPrinted>2015-10-18T13:29:00Z</cp:lastPrinted>
  <dcterms:created xsi:type="dcterms:W3CDTF">2015-10-11T05:57:00Z</dcterms:created>
  <dcterms:modified xsi:type="dcterms:W3CDTF">2021-04-11T06:05:00Z</dcterms:modified>
</cp:coreProperties>
</file>